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FABA" w14:textId="77777777" w:rsidR="00085167" w:rsidRDefault="00DB5D31">
      <w:pPr>
        <w:pStyle w:val="Corpodetexto"/>
        <w:spacing w:before="3" w:after="41"/>
        <w:ind w:left="182"/>
      </w:pPr>
      <w:r>
        <w:t>Planilha das atividades de Educação Continuada</w:t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512"/>
        <w:gridCol w:w="1559"/>
        <w:gridCol w:w="1061"/>
        <w:gridCol w:w="1931"/>
        <w:gridCol w:w="1074"/>
        <w:gridCol w:w="1257"/>
        <w:gridCol w:w="1317"/>
      </w:tblGrid>
      <w:tr w:rsidR="00085167" w14:paraId="05B5C0D6" w14:textId="77777777">
        <w:trPr>
          <w:trHeight w:val="898"/>
        </w:trPr>
        <w:tc>
          <w:tcPr>
            <w:tcW w:w="1930" w:type="dxa"/>
            <w:tcBorders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7FA881AA" w14:textId="77777777" w:rsidR="00085167" w:rsidRDefault="00085167">
            <w:pPr>
              <w:pStyle w:val="TableParagraph"/>
              <w:spacing w:before="4"/>
              <w:rPr>
                <w:sz w:val="18"/>
              </w:rPr>
            </w:pPr>
          </w:p>
          <w:p w14:paraId="7E835DA0" w14:textId="77777777" w:rsidR="00085167" w:rsidRDefault="00DB5D31">
            <w:pPr>
              <w:pStyle w:val="TableParagraph"/>
              <w:spacing w:line="271" w:lineRule="auto"/>
              <w:ind w:left="426" w:right="392" w:firstLine="12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ENTIDADE </w:t>
            </w:r>
            <w:r>
              <w:rPr>
                <w:b/>
                <w:w w:val="95"/>
                <w:sz w:val="19"/>
              </w:rPr>
              <w:t>PROMOTORA</w:t>
            </w:r>
          </w:p>
        </w:tc>
        <w:tc>
          <w:tcPr>
            <w:tcW w:w="5512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10ABC188" w14:textId="77777777" w:rsidR="00085167" w:rsidRDefault="00085167">
            <w:pPr>
              <w:pStyle w:val="TableParagraph"/>
              <w:rPr>
                <w:sz w:val="18"/>
              </w:rPr>
            </w:pPr>
          </w:p>
          <w:p w14:paraId="282C425E" w14:textId="77777777" w:rsidR="00085167" w:rsidRDefault="00DB5D31">
            <w:pPr>
              <w:pStyle w:val="TableParagraph"/>
              <w:spacing w:before="129"/>
              <w:ind w:left="1836" w:right="18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NOME DA ATIVIDADE</w:t>
            </w:r>
          </w:p>
        </w:tc>
        <w:tc>
          <w:tcPr>
            <w:tcW w:w="1559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44FAE052" w14:textId="77777777" w:rsidR="00085167" w:rsidRDefault="00085167">
            <w:pPr>
              <w:pStyle w:val="TableParagraph"/>
              <w:spacing w:before="4"/>
              <w:rPr>
                <w:sz w:val="18"/>
              </w:rPr>
            </w:pPr>
          </w:p>
          <w:p w14:paraId="677C9143" w14:textId="77777777" w:rsidR="00085167" w:rsidRDefault="00DB5D31">
            <w:pPr>
              <w:pStyle w:val="TableParagraph"/>
              <w:spacing w:line="271" w:lineRule="auto"/>
              <w:ind w:left="294" w:firstLine="14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DATA DE </w:t>
            </w:r>
            <w:r>
              <w:rPr>
                <w:b/>
                <w:w w:val="90"/>
                <w:sz w:val="19"/>
              </w:rPr>
              <w:t>CONCLUSÃO</w:t>
            </w:r>
          </w:p>
        </w:tc>
        <w:tc>
          <w:tcPr>
            <w:tcW w:w="1061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30DDB1A0" w14:textId="77777777" w:rsidR="00085167" w:rsidRDefault="00DB5D31">
            <w:pPr>
              <w:pStyle w:val="TableParagraph"/>
              <w:spacing w:before="88" w:line="271" w:lineRule="auto"/>
              <w:ind w:left="168" w:firstLine="9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CARGA </w:t>
            </w:r>
            <w:r>
              <w:rPr>
                <w:b/>
                <w:w w:val="90"/>
                <w:sz w:val="19"/>
              </w:rPr>
              <w:t>HORÁRIA</w:t>
            </w:r>
          </w:p>
          <w:p w14:paraId="43F40B62" w14:textId="77777777" w:rsidR="00085167" w:rsidRDefault="00DB5D31">
            <w:pPr>
              <w:pStyle w:val="TableParagraph"/>
              <w:spacing w:before="1"/>
              <w:ind w:left="259"/>
              <w:rPr>
                <w:b/>
                <w:sz w:val="19"/>
              </w:rPr>
            </w:pPr>
            <w:r>
              <w:rPr>
                <w:b/>
                <w:sz w:val="19"/>
              </w:rPr>
              <w:t>(horas)</w:t>
            </w:r>
          </w:p>
        </w:tc>
        <w:tc>
          <w:tcPr>
            <w:tcW w:w="1931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04659AA7" w14:textId="77777777" w:rsidR="00085167" w:rsidRDefault="00DB5D31">
            <w:pPr>
              <w:pStyle w:val="TableParagraph"/>
              <w:spacing w:before="88"/>
              <w:ind w:left="134"/>
              <w:rPr>
                <w:b/>
                <w:sz w:val="19"/>
              </w:rPr>
            </w:pPr>
            <w:r>
              <w:rPr>
                <w:b/>
                <w:sz w:val="19"/>
              </w:rPr>
              <w:t>ACOMPANHAMENTO</w:t>
            </w:r>
          </w:p>
          <w:p w14:paraId="48EAA94C" w14:textId="77777777" w:rsidR="00085167" w:rsidRDefault="00DB5D31">
            <w:pPr>
              <w:pStyle w:val="TableParagraph"/>
              <w:spacing w:before="29" w:line="271" w:lineRule="auto"/>
              <w:ind w:left="328" w:right="295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 xml:space="preserve">(presencial ou à </w:t>
            </w:r>
            <w:r>
              <w:rPr>
                <w:b/>
                <w:sz w:val="19"/>
              </w:rPr>
              <w:t>distancia)</w:t>
            </w:r>
          </w:p>
        </w:tc>
        <w:tc>
          <w:tcPr>
            <w:tcW w:w="1074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6D6D9E06" w14:textId="77777777" w:rsidR="00085167" w:rsidRDefault="00085167">
            <w:pPr>
              <w:pStyle w:val="TableParagraph"/>
              <w:rPr>
                <w:sz w:val="18"/>
              </w:rPr>
            </w:pPr>
          </w:p>
          <w:p w14:paraId="21544F15" w14:textId="77777777" w:rsidR="00085167" w:rsidRDefault="00DB5D31">
            <w:pPr>
              <w:pStyle w:val="TableParagraph"/>
              <w:spacing w:before="129"/>
              <w:ind w:left="35" w:right="8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PONTOS (A)</w:t>
            </w:r>
          </w:p>
        </w:tc>
        <w:tc>
          <w:tcPr>
            <w:tcW w:w="1257" w:type="dxa"/>
            <w:tcBorders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C5D9F0"/>
          </w:tcPr>
          <w:p w14:paraId="3A6A98B1" w14:textId="77777777" w:rsidR="00085167" w:rsidRDefault="00DB5D31">
            <w:pPr>
              <w:pStyle w:val="TableParagraph"/>
              <w:spacing w:line="184" w:lineRule="exact"/>
              <w:ind w:left="204"/>
              <w:rPr>
                <w:b/>
                <w:sz w:val="19"/>
              </w:rPr>
            </w:pPr>
            <w:r>
              <w:rPr>
                <w:b/>
                <w:sz w:val="19"/>
              </w:rPr>
              <w:t>ATIVIDADE</w:t>
            </w:r>
          </w:p>
          <w:p w14:paraId="2670A3C1" w14:textId="77777777" w:rsidR="00085167" w:rsidRDefault="00DB5D31">
            <w:pPr>
              <w:pStyle w:val="TableParagraph"/>
              <w:spacing w:before="29"/>
              <w:ind w:left="240"/>
              <w:rPr>
                <w:b/>
                <w:sz w:val="19"/>
              </w:rPr>
            </w:pPr>
            <w:r>
              <w:rPr>
                <w:b/>
                <w:sz w:val="19"/>
              </w:rPr>
              <w:t>ATUARIAL</w:t>
            </w:r>
          </w:p>
          <w:p w14:paraId="4A46FAB4" w14:textId="77777777" w:rsidR="00085167" w:rsidRDefault="00DB5D31">
            <w:pPr>
              <w:pStyle w:val="TableParagraph"/>
              <w:spacing w:before="7" w:line="250" w:lineRule="exact"/>
              <w:ind w:left="132" w:right="29" w:firstLine="218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art</w:t>
            </w:r>
            <w:proofErr w:type="spellEnd"/>
            <w:r>
              <w:rPr>
                <w:b/>
                <w:sz w:val="19"/>
              </w:rPr>
              <w:t xml:space="preserve"> 24) </w:t>
            </w:r>
            <w:r>
              <w:rPr>
                <w:b/>
                <w:w w:val="95"/>
                <w:sz w:val="19"/>
              </w:rPr>
              <w:t>(Sim ou Não)</w:t>
            </w:r>
          </w:p>
        </w:tc>
        <w:tc>
          <w:tcPr>
            <w:tcW w:w="1317" w:type="dxa"/>
            <w:tcBorders>
              <w:left w:val="single" w:sz="2" w:space="0" w:color="000000"/>
              <w:bottom w:val="double" w:sz="3" w:space="0" w:color="000000"/>
            </w:tcBorders>
            <w:shd w:val="clear" w:color="auto" w:fill="C5D9F0"/>
          </w:tcPr>
          <w:p w14:paraId="200CB232" w14:textId="77777777" w:rsidR="00085167" w:rsidRDefault="00085167">
            <w:pPr>
              <w:pStyle w:val="TableParagraph"/>
              <w:spacing w:before="4"/>
              <w:rPr>
                <w:sz w:val="18"/>
              </w:rPr>
            </w:pPr>
          </w:p>
          <w:p w14:paraId="221CE3BC" w14:textId="77777777" w:rsidR="00085167" w:rsidRDefault="00DB5D31">
            <w:pPr>
              <w:pStyle w:val="TableParagraph"/>
              <w:ind w:left="133" w:right="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PONTOS (B)</w:t>
            </w:r>
          </w:p>
          <w:p w14:paraId="49596648" w14:textId="77777777" w:rsidR="00085167" w:rsidRDefault="00DB5D31">
            <w:pPr>
              <w:pStyle w:val="TableParagraph"/>
              <w:spacing w:before="29"/>
              <w:ind w:left="133" w:right="8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(</w:t>
            </w:r>
            <w:proofErr w:type="spellStart"/>
            <w:r>
              <w:rPr>
                <w:b/>
                <w:w w:val="95"/>
                <w:sz w:val="19"/>
              </w:rPr>
              <w:t>art</w:t>
            </w:r>
            <w:proofErr w:type="spellEnd"/>
            <w:r>
              <w:rPr>
                <w:b/>
                <w:w w:val="95"/>
                <w:sz w:val="19"/>
              </w:rPr>
              <w:t xml:space="preserve"> 24)</w:t>
            </w:r>
          </w:p>
        </w:tc>
      </w:tr>
      <w:tr w:rsidR="00085167" w14:paraId="01BACC53" w14:textId="77777777">
        <w:trPr>
          <w:trHeight w:val="379"/>
        </w:trPr>
        <w:tc>
          <w:tcPr>
            <w:tcW w:w="1930" w:type="dxa"/>
            <w:tcBorders>
              <w:top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28B37BB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D7772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F5B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CBF2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C18E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38B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53719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</w:tcBorders>
          </w:tcPr>
          <w:p w14:paraId="6DFF99C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25E898E4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30A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FEF08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BC3A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F15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2CA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524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5ED9A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8E51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4B8A3D4C" w14:textId="77777777">
        <w:trPr>
          <w:trHeight w:val="449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22E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6A48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323B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3D31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3C5E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CB8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6AFF6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394EA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088C1D0D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E590A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A9299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6D9BD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FFB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D6046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34D26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37E0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8AFE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24BA1C5B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3290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D3CD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C57E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465FA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D86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1A95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B5D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60AC2D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05BD7778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E990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0ECA6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46A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9CD1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6DB5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9DF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08F3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3BD99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52B76E19" w14:textId="77777777">
        <w:trPr>
          <w:trHeight w:val="449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CE4C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6F65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E40C5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9F8E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0EA32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515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3909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B1F957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6DB2E9AD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799B5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B2C8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906E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8368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1681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E380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D388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7AFFC5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6903D424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8C22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B89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624B7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B7DD5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503D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F16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D91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188A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19AF4970" w14:textId="77777777">
        <w:trPr>
          <w:trHeight w:val="448"/>
        </w:trPr>
        <w:tc>
          <w:tcPr>
            <w:tcW w:w="19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E5DE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D47D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7F06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EB2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45A64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92E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BB8C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D5C0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1B800190" w14:textId="77777777">
        <w:trPr>
          <w:trHeight w:val="428"/>
        </w:trPr>
        <w:tc>
          <w:tcPr>
            <w:tcW w:w="1930" w:type="dxa"/>
            <w:tcBorders>
              <w:top w:val="single" w:sz="2" w:space="0" w:color="000000"/>
              <w:right w:val="single" w:sz="2" w:space="0" w:color="000000"/>
            </w:tcBorders>
          </w:tcPr>
          <w:p w14:paraId="74A11491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9EF86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AD9A9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1115C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7E7672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A92E1D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EF84DE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</w:tcBorders>
          </w:tcPr>
          <w:p w14:paraId="22C93196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2938F801" w14:textId="77777777">
        <w:trPr>
          <w:trHeight w:val="423"/>
        </w:trPr>
        <w:tc>
          <w:tcPr>
            <w:tcW w:w="9001" w:type="dxa"/>
            <w:gridSpan w:val="3"/>
            <w:vMerge w:val="restart"/>
            <w:tcBorders>
              <w:left w:val="nil"/>
              <w:right w:val="single" w:sz="8" w:space="0" w:color="000000"/>
            </w:tcBorders>
          </w:tcPr>
          <w:p w14:paraId="18C8C26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2" w:type="dxa"/>
            <w:gridSpan w:val="2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D617F8" w14:textId="77777777" w:rsidR="00085167" w:rsidRDefault="00DB5D31">
            <w:pPr>
              <w:pStyle w:val="TableParagraph"/>
              <w:spacing w:before="96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Subtotal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7449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41403A3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EBEBE"/>
          </w:tcPr>
          <w:p w14:paraId="3EDC6C71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0EE0A7F3" w14:textId="77777777">
        <w:trPr>
          <w:trHeight w:val="408"/>
        </w:trPr>
        <w:tc>
          <w:tcPr>
            <w:tcW w:w="900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</w:tcPr>
          <w:p w14:paraId="098F06BF" w14:textId="77777777" w:rsidR="00085167" w:rsidRDefault="00085167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F0292B2" w14:textId="24545EF3" w:rsidR="00085167" w:rsidRDefault="00DB5D31">
            <w:pPr>
              <w:pStyle w:val="TableParagraph"/>
              <w:spacing w:before="88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Experiência Profissional</w:t>
            </w:r>
            <w:r w:rsidR="000E5E7F">
              <w:rPr>
                <w:b/>
                <w:sz w:val="19"/>
              </w:rPr>
              <w:t>*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2912E" w14:textId="45FD8B1C" w:rsidR="00085167" w:rsidRDefault="00085167">
            <w:pPr>
              <w:pStyle w:val="TableParagraph"/>
              <w:spacing w:before="88"/>
              <w:ind w:left="51" w:right="8"/>
              <w:jc w:val="center"/>
              <w:rPr>
                <w:b/>
                <w:sz w:val="19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48555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EBEBE"/>
          </w:tcPr>
          <w:p w14:paraId="78FFF82C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5D56EEEC" w14:textId="77777777">
        <w:trPr>
          <w:trHeight w:val="408"/>
        </w:trPr>
        <w:tc>
          <w:tcPr>
            <w:tcW w:w="9001" w:type="dxa"/>
            <w:gridSpan w:val="3"/>
            <w:vMerge/>
            <w:tcBorders>
              <w:top w:val="nil"/>
              <w:left w:val="nil"/>
              <w:right w:val="single" w:sz="8" w:space="0" w:color="000000"/>
            </w:tcBorders>
          </w:tcPr>
          <w:p w14:paraId="5B97C169" w14:textId="77777777" w:rsidR="00085167" w:rsidRDefault="00085167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7E3B275" w14:textId="77777777" w:rsidR="00085167" w:rsidRDefault="00DB5D31">
            <w:pPr>
              <w:pStyle w:val="TableParagraph"/>
              <w:spacing w:before="88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22020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EBEBE"/>
          </w:tcPr>
          <w:p w14:paraId="74D73B7F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012691B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5167" w14:paraId="27DFA6AB" w14:textId="77777777">
        <w:trPr>
          <w:trHeight w:val="658"/>
        </w:trPr>
        <w:tc>
          <w:tcPr>
            <w:tcW w:w="1930" w:type="dxa"/>
          </w:tcPr>
          <w:p w14:paraId="6B18C3D4" w14:textId="77777777" w:rsidR="00085167" w:rsidRDefault="00DB5D31">
            <w:pPr>
              <w:pStyle w:val="TableParagraph"/>
              <w:spacing w:line="184" w:lineRule="exact"/>
              <w:ind w:left="25"/>
              <w:rPr>
                <w:sz w:val="17"/>
              </w:rPr>
            </w:pPr>
            <w:r>
              <w:rPr>
                <w:sz w:val="17"/>
              </w:rPr>
              <w:t>Cálculo do percentual</w:t>
            </w:r>
          </w:p>
          <w:p w14:paraId="301D794D" w14:textId="77777777" w:rsidR="00085167" w:rsidRDefault="00DB5D31" w:rsidP="00BD0EF0">
            <w:pPr>
              <w:pStyle w:val="TableParagraph"/>
              <w:spacing w:before="5" w:line="220" w:lineRule="atLeast"/>
              <w:ind w:left="25" w:right="199"/>
              <w:rPr>
                <w:sz w:val="17"/>
              </w:rPr>
            </w:pPr>
            <w:r>
              <w:rPr>
                <w:w w:val="95"/>
                <w:sz w:val="17"/>
              </w:rPr>
              <w:t>artigo 24</w:t>
            </w:r>
            <w:r w:rsidR="00BD0EF0">
              <w:rPr>
                <w:w w:val="95"/>
                <w:sz w:val="17"/>
              </w:rPr>
              <w:t xml:space="preserve"> da</w:t>
            </w:r>
            <w:r>
              <w:rPr>
                <w:w w:val="95"/>
                <w:sz w:val="17"/>
              </w:rPr>
              <w:t xml:space="preserve"> Resolução </w:t>
            </w:r>
            <w:r w:rsidR="00BD0EF0">
              <w:rPr>
                <w:w w:val="95"/>
                <w:sz w:val="17"/>
              </w:rPr>
              <w:t>IBA 02/2015</w:t>
            </w:r>
          </w:p>
        </w:tc>
        <w:tc>
          <w:tcPr>
            <w:tcW w:w="5512" w:type="dxa"/>
          </w:tcPr>
          <w:p w14:paraId="75C35E5A" w14:textId="77777777" w:rsidR="00085167" w:rsidRDefault="00DB5D31" w:rsidP="003E6078">
            <w:pPr>
              <w:pStyle w:val="TableParagraph"/>
              <w:spacing w:line="184" w:lineRule="exact"/>
              <w:ind w:left="25"/>
              <w:rPr>
                <w:sz w:val="17"/>
              </w:rPr>
            </w:pPr>
            <w:r>
              <w:rPr>
                <w:w w:val="95"/>
                <w:sz w:val="17"/>
              </w:rPr>
              <w:t>Soma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pontos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referente</w:t>
            </w:r>
            <w:r w:rsidR="003E6078">
              <w:rPr>
                <w:w w:val="95"/>
                <w:sz w:val="17"/>
              </w:rPr>
              <w:t>s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à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 w:rsidR="00AD3464" w:rsidRPr="00AD3464">
              <w:rPr>
                <w:b/>
                <w:w w:val="95"/>
                <w:sz w:val="17"/>
              </w:rPr>
              <w:t>c</w:t>
            </w:r>
            <w:r>
              <w:rPr>
                <w:b/>
                <w:w w:val="95"/>
                <w:sz w:val="17"/>
              </w:rPr>
              <w:t>oluna</w:t>
            </w:r>
            <w:r>
              <w:rPr>
                <w:b/>
                <w:spacing w:val="-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</w:t>
            </w:r>
            <w:r>
              <w:rPr>
                <w:b/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dividida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pelo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 w:rsidR="003E6078">
              <w:rPr>
                <w:w w:val="95"/>
                <w:sz w:val="17"/>
              </w:rPr>
              <w:t>t</w:t>
            </w:r>
            <w:r>
              <w:rPr>
                <w:w w:val="95"/>
                <w:sz w:val="17"/>
              </w:rPr>
              <w:t>otal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coluna</w:t>
            </w:r>
            <w:r>
              <w:rPr>
                <w:b/>
                <w:spacing w:val="-22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 w:rsidR="00AD3464">
              <w:rPr>
                <w:b/>
                <w:w w:val="95"/>
                <w:sz w:val="17"/>
              </w:rPr>
              <w:t xml:space="preserve"> </w:t>
            </w:r>
            <w:r>
              <w:rPr>
                <w:sz w:val="17"/>
              </w:rPr>
              <w:t>*100</w:t>
            </w:r>
          </w:p>
        </w:tc>
        <w:tc>
          <w:tcPr>
            <w:tcW w:w="1559" w:type="dxa"/>
          </w:tcPr>
          <w:p w14:paraId="6307ABAA" w14:textId="77777777" w:rsidR="00085167" w:rsidRDefault="00DB5D31">
            <w:pPr>
              <w:pStyle w:val="TableParagraph"/>
              <w:spacing w:line="187" w:lineRule="exact"/>
              <w:ind w:right="4"/>
              <w:jc w:val="right"/>
              <w:rPr>
                <w:sz w:val="17"/>
              </w:rPr>
            </w:pPr>
            <w:r>
              <w:rPr>
                <w:w w:val="119"/>
                <w:sz w:val="17"/>
              </w:rPr>
              <w:t>%</w:t>
            </w:r>
          </w:p>
        </w:tc>
        <w:tc>
          <w:tcPr>
            <w:tcW w:w="6640" w:type="dxa"/>
            <w:gridSpan w:val="5"/>
            <w:tcBorders>
              <w:top w:val="single" w:sz="8" w:space="0" w:color="000000"/>
              <w:bottom w:val="nil"/>
              <w:right w:val="nil"/>
            </w:tcBorders>
          </w:tcPr>
          <w:p w14:paraId="38517419" w14:textId="77777777" w:rsidR="00085167" w:rsidRDefault="00085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09C1D1" w14:textId="77777777" w:rsidR="00085167" w:rsidRDefault="00085167">
      <w:pPr>
        <w:spacing w:before="2"/>
        <w:rPr>
          <w:sz w:val="61"/>
        </w:rPr>
      </w:pPr>
    </w:p>
    <w:p w14:paraId="735D44A4" w14:textId="77777777" w:rsidR="00085167" w:rsidRDefault="00DB5D31">
      <w:pPr>
        <w:tabs>
          <w:tab w:val="left" w:pos="7534"/>
          <w:tab w:val="left" w:pos="10215"/>
          <w:tab w:val="left" w:pos="12113"/>
          <w:tab w:val="left" w:pos="15491"/>
        </w:tabs>
        <w:ind w:left="156"/>
        <w:rPr>
          <w:b/>
          <w:sz w:val="21"/>
        </w:rPr>
      </w:pPr>
      <w:r>
        <w:rPr>
          <w:b/>
          <w:sz w:val="21"/>
        </w:rPr>
        <w:t>Nome: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MIBA: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>Assinatura:</w:t>
      </w:r>
      <w:r>
        <w:rPr>
          <w:b/>
          <w:spacing w:val="-15"/>
          <w:sz w:val="21"/>
        </w:rPr>
        <w:t xml:space="preserve"> </w:t>
      </w:r>
      <w:r>
        <w:rPr>
          <w:b/>
          <w:w w:val="74"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</w:p>
    <w:sectPr w:rsidR="00085167" w:rsidSect="005E14D7">
      <w:headerReference w:type="default" r:id="rId6"/>
      <w:footerReference w:type="default" r:id="rId7"/>
      <w:type w:val="continuous"/>
      <w:pgSz w:w="16840" w:h="11910" w:orient="landscape"/>
      <w:pgMar w:top="580" w:right="460" w:bottom="280" w:left="4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32E1" w14:textId="77777777" w:rsidR="005E14D7" w:rsidRDefault="005E14D7" w:rsidP="005E14D7">
      <w:r>
        <w:separator/>
      </w:r>
    </w:p>
  </w:endnote>
  <w:endnote w:type="continuationSeparator" w:id="0">
    <w:p w14:paraId="765A2782" w14:textId="77777777" w:rsidR="005E14D7" w:rsidRDefault="005E14D7" w:rsidP="005E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2362" w14:textId="430E5291" w:rsidR="000E5E7F" w:rsidRDefault="000E5E7F" w:rsidP="000E5E7F">
    <w:pPr>
      <w:pStyle w:val="Rodap"/>
      <w:rPr>
        <w:sz w:val="16"/>
        <w:szCs w:val="16"/>
      </w:rPr>
    </w:pPr>
    <w:r w:rsidRPr="000E5E7F">
      <w:rPr>
        <w:sz w:val="16"/>
        <w:szCs w:val="16"/>
      </w:rPr>
      <w:t>* Pontuar a Experiência Profissional conforme artigo 18, da Resolução IBA 02/2015.</w:t>
    </w:r>
  </w:p>
  <w:p w14:paraId="17825F44" w14:textId="7F8D7E54" w:rsidR="000E5E7F" w:rsidRDefault="000E5E7F" w:rsidP="000E5E7F">
    <w:pPr>
      <w:pStyle w:val="Rodap"/>
      <w:rPr>
        <w:sz w:val="16"/>
        <w:szCs w:val="16"/>
      </w:rPr>
    </w:pPr>
  </w:p>
  <w:p w14:paraId="7234596B" w14:textId="77777777" w:rsidR="000E5E7F" w:rsidRPr="000E5E7F" w:rsidRDefault="000E5E7F" w:rsidP="000E5E7F">
    <w:pPr>
      <w:pStyle w:val="Rodap"/>
      <w:rPr>
        <w:sz w:val="16"/>
        <w:szCs w:val="16"/>
      </w:rPr>
    </w:pPr>
  </w:p>
  <w:p w14:paraId="740692A2" w14:textId="196CEA95" w:rsidR="005E14D7" w:rsidRDefault="00BD0EF0" w:rsidP="00BD0EF0">
    <w:pPr>
      <w:pStyle w:val="Rodap"/>
      <w:jc w:val="center"/>
    </w:pPr>
    <w:r>
      <w:rPr>
        <w:noProof/>
        <w:lang w:bidi="ar-SA"/>
      </w:rPr>
      <w:drawing>
        <wp:inline distT="0" distB="0" distL="0" distR="0" wp14:anchorId="2607AE25" wp14:editId="0FB08734">
          <wp:extent cx="5398770" cy="286385"/>
          <wp:effectExtent l="0" t="0" r="0" b="0"/>
          <wp:docPr id="4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3FFD" w14:textId="77777777" w:rsidR="005E14D7" w:rsidRDefault="005E14D7" w:rsidP="005E14D7">
      <w:r>
        <w:separator/>
      </w:r>
    </w:p>
  </w:footnote>
  <w:footnote w:type="continuationSeparator" w:id="0">
    <w:p w14:paraId="6C026C25" w14:textId="77777777" w:rsidR="005E14D7" w:rsidRDefault="005E14D7" w:rsidP="005E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2AC" w14:textId="3DD8ECB4" w:rsidR="005E14D7" w:rsidRDefault="005E14D7" w:rsidP="005E14D7">
    <w:pPr>
      <w:pStyle w:val="Rodap"/>
      <w:jc w:val="right"/>
      <w:rPr>
        <w:sz w:val="28"/>
        <w:szCs w:val="28"/>
      </w:rPr>
    </w:pPr>
    <w:r>
      <w:rPr>
        <w:sz w:val="18"/>
      </w:rPr>
      <w:t xml:space="preserve">VERSÃO – </w:t>
    </w:r>
    <w:r w:rsidR="005855E7">
      <w:rPr>
        <w:sz w:val="18"/>
      </w:rPr>
      <w:t>NOVEMBRO</w:t>
    </w:r>
    <w:r>
      <w:rPr>
        <w:sz w:val="18"/>
      </w:rPr>
      <w:t xml:space="preserve"> DE </w:t>
    </w:r>
    <w:r w:rsidR="005855E7">
      <w:rPr>
        <w:sz w:val="18"/>
      </w:rPr>
      <w:t>2021</w:t>
    </w:r>
  </w:p>
  <w:p w14:paraId="7F18F868" w14:textId="77777777" w:rsidR="005E14D7" w:rsidRDefault="00BD0EF0" w:rsidP="00BD0EF0">
    <w:pPr>
      <w:pStyle w:val="Cabealho"/>
      <w:jc w:val="center"/>
    </w:pPr>
    <w:r>
      <w:rPr>
        <w:rFonts w:ascii="Verdana" w:hAnsi="Verdana"/>
        <w:b/>
        <w:noProof/>
        <w:lang w:bidi="ar-SA"/>
      </w:rPr>
      <w:drawing>
        <wp:inline distT="0" distB="0" distL="0" distR="0" wp14:anchorId="4AE6E46C" wp14:editId="16D5E039">
          <wp:extent cx="5613400" cy="615950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7"/>
    <w:rsid w:val="00085167"/>
    <w:rsid w:val="000E5E7F"/>
    <w:rsid w:val="0021284B"/>
    <w:rsid w:val="002E46D8"/>
    <w:rsid w:val="003A1B58"/>
    <w:rsid w:val="003E6078"/>
    <w:rsid w:val="005855E7"/>
    <w:rsid w:val="005E14D7"/>
    <w:rsid w:val="00762708"/>
    <w:rsid w:val="008431C7"/>
    <w:rsid w:val="00A654C6"/>
    <w:rsid w:val="00AD3464"/>
    <w:rsid w:val="00BD0EF0"/>
    <w:rsid w:val="00DB5D31"/>
    <w:rsid w:val="00E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23C5B5"/>
  <w15:docId w15:val="{D0F49007-ED90-4C35-82F4-57A778F2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5167"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5167"/>
    <w:pPr>
      <w:spacing w:before="2"/>
    </w:pPr>
    <w:rPr>
      <w:sz w:val="41"/>
      <w:szCs w:val="41"/>
    </w:rPr>
  </w:style>
  <w:style w:type="paragraph" w:styleId="PargrafodaLista">
    <w:name w:val="List Paragraph"/>
    <w:basedOn w:val="Normal"/>
    <w:uiPriority w:val="1"/>
    <w:qFormat/>
    <w:rsid w:val="00085167"/>
  </w:style>
  <w:style w:type="paragraph" w:customStyle="1" w:styleId="TableParagraph">
    <w:name w:val="Table Paragraph"/>
    <w:basedOn w:val="Normal"/>
    <w:uiPriority w:val="1"/>
    <w:qFormat/>
    <w:rsid w:val="00085167"/>
  </w:style>
  <w:style w:type="paragraph" w:styleId="Cabealho">
    <w:name w:val="header"/>
    <w:basedOn w:val="Normal"/>
    <w:link w:val="CabealhoChar"/>
    <w:uiPriority w:val="99"/>
    <w:unhideWhenUsed/>
    <w:rsid w:val="005E1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4D7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E1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4D7"/>
    <w:rPr>
      <w:rFonts w:ascii="Trebuchet MS" w:eastAsia="Trebuchet MS" w:hAnsi="Trebuchet MS" w:cs="Trebuchet MS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E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EF0"/>
    <w:rPr>
      <w:rFonts w:ascii="Tahoma" w:eastAsia="Trebuchet MS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David Correa</cp:lastModifiedBy>
  <cp:revision>3</cp:revision>
  <cp:lastPrinted>2019-03-11T15:09:00Z</cp:lastPrinted>
  <dcterms:created xsi:type="dcterms:W3CDTF">2021-11-10T14:26:00Z</dcterms:created>
  <dcterms:modified xsi:type="dcterms:W3CDTF">2021-11-10T14:29:00Z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2019-03-11T00:00:00Z</vt:filetime>
  </property>
</Properties>
</file>